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D6" w:rsidRPr="00DF2406" w:rsidRDefault="00C015D6" w:rsidP="007660D9">
      <w:pPr>
        <w:jc w:val="center"/>
        <w:rPr>
          <w:rFonts w:ascii="Monotype Corsiva" w:hAnsi="Monotype Corsiva"/>
          <w:color w:val="FF0000"/>
          <w:sz w:val="48"/>
          <w:szCs w:val="48"/>
        </w:rPr>
      </w:pPr>
      <w:r w:rsidRPr="00DF2406">
        <w:rPr>
          <w:rFonts w:ascii="Monotype Corsiva" w:hAnsi="Monotype Corsiva"/>
          <w:b/>
          <w:color w:val="FF0000"/>
          <w:sz w:val="48"/>
          <w:szCs w:val="48"/>
        </w:rPr>
        <w:t>Этих дней не смолкнет слава!</w:t>
      </w: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9 мая  город Новосиль вместе со всей страной праздновал  День  Победы советского народа в Великой Отечественной войне.   Для каждого этот день </w:t>
      </w:r>
      <w:r>
        <w:rPr>
          <w:rFonts w:ascii="Times New Roman" w:hAnsi="Times New Roman"/>
          <w:sz w:val="28"/>
          <w:szCs w:val="28"/>
        </w:rPr>
        <w:t>-</w:t>
      </w:r>
      <w:r w:rsidRPr="00815A3D">
        <w:rPr>
          <w:rFonts w:ascii="Times New Roman" w:hAnsi="Times New Roman"/>
          <w:sz w:val="28"/>
          <w:szCs w:val="28"/>
        </w:rPr>
        <w:t xml:space="preserve"> священная дата, которая стала символом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героизма, мужества и отваги, единства и сплоченности страны во имя Победы.</w:t>
      </w: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Мероприятие началось  с митинга на  А</w:t>
      </w:r>
      <w:r>
        <w:rPr>
          <w:rFonts w:ascii="Times New Roman" w:hAnsi="Times New Roman"/>
          <w:sz w:val="28"/>
          <w:szCs w:val="28"/>
        </w:rPr>
        <w:t>л</w:t>
      </w:r>
      <w:r w:rsidRPr="00815A3D">
        <w:rPr>
          <w:rFonts w:ascii="Times New Roman" w:hAnsi="Times New Roman"/>
          <w:sz w:val="28"/>
          <w:szCs w:val="28"/>
        </w:rPr>
        <w:t>лее Славы</w:t>
      </w:r>
      <w:r>
        <w:rPr>
          <w:rFonts w:ascii="Times New Roman" w:hAnsi="Times New Roman"/>
          <w:sz w:val="28"/>
          <w:szCs w:val="28"/>
        </w:rPr>
        <w:t xml:space="preserve">, по окончании </w:t>
      </w:r>
      <w:r w:rsidRPr="00815A3D">
        <w:rPr>
          <w:rFonts w:ascii="Times New Roman" w:hAnsi="Times New Roman"/>
          <w:sz w:val="28"/>
          <w:szCs w:val="28"/>
        </w:rPr>
        <w:t xml:space="preserve"> колонн</w:t>
      </w:r>
      <w:r>
        <w:rPr>
          <w:rFonts w:ascii="Times New Roman" w:hAnsi="Times New Roman"/>
          <w:sz w:val="28"/>
          <w:szCs w:val="28"/>
        </w:rPr>
        <w:t>а</w:t>
      </w:r>
      <w:r w:rsidRPr="00815A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«Бессмертного полка</w:t>
      </w:r>
      <w:r>
        <w:rPr>
          <w:rFonts w:ascii="Times New Roman" w:hAnsi="Times New Roman"/>
          <w:sz w:val="28"/>
          <w:szCs w:val="28"/>
        </w:rPr>
        <w:t xml:space="preserve">» с участниками митинга прошли по центральной улице   до городского парка. В шествии приняла участие колонна автопробега. </w:t>
      </w: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  <w:r w:rsidRPr="000D3FE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142.5pt;visibility:visible">
            <v:imagedata r:id="rId4" o:title=""/>
          </v:shape>
        </w:pic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«Бессмертный полк» - ветераны, труженики тыла, </w:t>
      </w:r>
      <w:r>
        <w:rPr>
          <w:rFonts w:ascii="Times New Roman" w:hAnsi="Times New Roman"/>
          <w:sz w:val="28"/>
          <w:szCs w:val="28"/>
        </w:rPr>
        <w:t>«</w:t>
      </w:r>
      <w:r w:rsidRPr="00815A3D">
        <w:rPr>
          <w:rFonts w:ascii="Times New Roman" w:hAnsi="Times New Roman"/>
          <w:sz w:val="28"/>
          <w:szCs w:val="28"/>
        </w:rPr>
        <w:t>дети войны</w:t>
      </w:r>
      <w:r>
        <w:rPr>
          <w:rFonts w:ascii="Times New Roman" w:hAnsi="Times New Roman"/>
          <w:sz w:val="28"/>
          <w:szCs w:val="28"/>
        </w:rPr>
        <w:t>».</w:t>
      </w:r>
      <w:r w:rsidRPr="00815A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Жители несли фотографии героев, своих отцов, дедов, прадедов, </w:t>
      </w:r>
      <w:r>
        <w:rPr>
          <w:rFonts w:ascii="Times New Roman" w:hAnsi="Times New Roman"/>
          <w:sz w:val="28"/>
          <w:szCs w:val="28"/>
        </w:rPr>
        <w:t>внесших</w:t>
      </w:r>
      <w:r w:rsidRPr="00815A3D">
        <w:rPr>
          <w:rFonts w:ascii="Times New Roman" w:hAnsi="Times New Roman"/>
          <w:sz w:val="28"/>
          <w:szCs w:val="28"/>
        </w:rPr>
        <w:t xml:space="preserve"> бесценный вклад в такую непростую, но такую Великую Победу.</w:t>
      </w: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В парке культуры и отдыха прошёл тематический концерт</w:t>
      </w:r>
      <w:r>
        <w:rPr>
          <w:rFonts w:ascii="Times New Roman" w:hAnsi="Times New Roman"/>
          <w:sz w:val="28"/>
          <w:szCs w:val="28"/>
        </w:rPr>
        <w:t xml:space="preserve"> «Этих дней не смолкнет слава!».</w:t>
      </w:r>
      <w:r w:rsidRPr="00815A3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С</w:t>
      </w:r>
      <w:r w:rsidRPr="00815A3D">
        <w:rPr>
          <w:rFonts w:ascii="Times New Roman" w:hAnsi="Times New Roman"/>
          <w:sz w:val="28"/>
          <w:szCs w:val="28"/>
        </w:rPr>
        <w:t>обралось   достаточно много жителей,  гостей  г. Новосиль и Новосильского района.    Ни кто не остался равнодушным к столь значимому мероприятию.</w: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В праздничном концерте, приняли участие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>коллективы: хор ветеранов,  руководитель Татьяна  Терещенкова,  аккомпаниатор  Анатолий  Терещенков,  вокальная  группа «Прудовские зори</w:t>
      </w:r>
      <w:r>
        <w:rPr>
          <w:rFonts w:ascii="Times New Roman" w:hAnsi="Times New Roman"/>
          <w:sz w:val="28"/>
          <w:szCs w:val="28"/>
        </w:rPr>
        <w:t>»</w:t>
      </w:r>
      <w:r w:rsidRPr="00815A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руководитель  Владимир Алёхин, </w:t>
      </w:r>
      <w:r>
        <w:rPr>
          <w:rFonts w:ascii="Times New Roman" w:hAnsi="Times New Roman"/>
          <w:sz w:val="28"/>
          <w:szCs w:val="28"/>
        </w:rPr>
        <w:t>вокально-инструментальный ансамбль</w:t>
      </w:r>
      <w:r w:rsidRPr="00815A3D">
        <w:rPr>
          <w:rFonts w:ascii="Times New Roman" w:hAnsi="Times New Roman"/>
          <w:sz w:val="28"/>
          <w:szCs w:val="28"/>
        </w:rPr>
        <w:t xml:space="preserve"> «Поиск» - рук</w:t>
      </w:r>
      <w:r>
        <w:rPr>
          <w:rFonts w:ascii="Times New Roman" w:hAnsi="Times New Roman"/>
          <w:sz w:val="28"/>
          <w:szCs w:val="28"/>
        </w:rPr>
        <w:t>оводитель</w:t>
      </w:r>
      <w:r w:rsidRPr="00815A3D">
        <w:rPr>
          <w:rFonts w:ascii="Times New Roman" w:hAnsi="Times New Roman"/>
          <w:sz w:val="28"/>
          <w:szCs w:val="28"/>
        </w:rPr>
        <w:t xml:space="preserve"> Юрий Архипов, солисты: Валентина Белоцкая, Светлана Изюмова, Валерий Савин,  Антон Белоцкий.</w: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Детская вокальная группа «Родничок» - солисты:  Слободчикова Екатерина , Ченская  Даша, Родичева Кристина,  Годишевская  Алеся,  Махновская  Эсмиральда - </w:t>
      </w:r>
      <w:r>
        <w:rPr>
          <w:rFonts w:ascii="Times New Roman" w:hAnsi="Times New Roman"/>
          <w:sz w:val="28"/>
          <w:szCs w:val="28"/>
        </w:rPr>
        <w:t xml:space="preserve"> руководитель Светлана Изюмова</w:t>
      </w:r>
      <w:r w:rsidRPr="00815A3D">
        <w:rPr>
          <w:rFonts w:ascii="Times New Roman" w:hAnsi="Times New Roman"/>
          <w:sz w:val="28"/>
          <w:szCs w:val="28"/>
        </w:rPr>
        <w:t>.</w: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Default="00C015D6" w:rsidP="007660D9">
      <w:pPr>
        <w:jc w:val="both"/>
      </w:pPr>
      <w:r w:rsidRPr="000D3FE1">
        <w:rPr>
          <w:noProof/>
          <w:lang w:eastAsia="ru-RU"/>
        </w:rPr>
        <w:pict>
          <v:shape id="Рисунок 4" o:spid="_x0000_i1026" type="#_x0000_t75" style="width:478.5pt;height:395.25pt;visibility:visible">
            <v:imagedata r:id="rId5" o:title=""/>
          </v:shape>
        </w:pic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Pr="00815A3D" w:rsidRDefault="00C015D6" w:rsidP="007660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Чтецы: Владимир Тяпкин, Екатерина Прилепская, Елизавета Кулешова,</w:t>
      </w:r>
    </w:p>
    <w:p w:rsidR="00C015D6" w:rsidRPr="00815A3D" w:rsidRDefault="00C015D6" w:rsidP="007660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так же танцевальные </w:t>
      </w:r>
      <w:r>
        <w:rPr>
          <w:rFonts w:ascii="Times New Roman" w:hAnsi="Times New Roman"/>
          <w:sz w:val="28"/>
          <w:szCs w:val="28"/>
        </w:rPr>
        <w:t>коллективы: «Витаминки», руководитель Лариса</w:t>
      </w:r>
      <w:r w:rsidRPr="00815A3D">
        <w:rPr>
          <w:rFonts w:ascii="Times New Roman" w:hAnsi="Times New Roman"/>
          <w:sz w:val="28"/>
          <w:szCs w:val="28"/>
        </w:rPr>
        <w:t xml:space="preserve"> Паплик.</w:t>
      </w:r>
    </w:p>
    <w:p w:rsidR="00C015D6" w:rsidRDefault="00C015D6" w:rsidP="007660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>адоринка»,  Голунский СДК,  руководитель</w:t>
      </w:r>
      <w:r w:rsidRPr="00815A3D">
        <w:rPr>
          <w:rFonts w:ascii="Times New Roman" w:hAnsi="Times New Roman"/>
          <w:sz w:val="28"/>
          <w:szCs w:val="28"/>
        </w:rPr>
        <w:t xml:space="preserve"> Людмила  Бодиско,  танцевальный коллектив Новосильс</w:t>
      </w:r>
      <w:r>
        <w:rPr>
          <w:rFonts w:ascii="Times New Roman" w:hAnsi="Times New Roman"/>
          <w:sz w:val="28"/>
          <w:szCs w:val="28"/>
        </w:rPr>
        <w:t>кой средней школы и ДШИ, руководитель Татьяна</w:t>
      </w:r>
      <w:r w:rsidRPr="00815A3D">
        <w:rPr>
          <w:rFonts w:ascii="Times New Roman" w:hAnsi="Times New Roman"/>
          <w:sz w:val="28"/>
          <w:szCs w:val="28"/>
        </w:rPr>
        <w:t xml:space="preserve"> Алёхина.</w: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Участниками праздника стала секция</w:t>
      </w:r>
      <w:r w:rsidRPr="00815A3D">
        <w:rPr>
          <w:rFonts w:ascii="Times New Roman" w:hAnsi="Times New Roman"/>
          <w:sz w:val="28"/>
          <w:szCs w:val="28"/>
        </w:rPr>
        <w:t xml:space="preserve"> вольной борьбы Новосильской средней школы</w:t>
      </w:r>
      <w:r>
        <w:rPr>
          <w:rFonts w:ascii="Times New Roman" w:hAnsi="Times New Roman"/>
          <w:sz w:val="28"/>
          <w:szCs w:val="28"/>
        </w:rPr>
        <w:t xml:space="preserve"> с показательным выступлением</w:t>
      </w:r>
      <w:r w:rsidRPr="00815A3D">
        <w:rPr>
          <w:rFonts w:ascii="Times New Roman" w:hAnsi="Times New Roman"/>
          <w:sz w:val="28"/>
          <w:szCs w:val="28"/>
        </w:rPr>
        <w:t xml:space="preserve"> под руководством Владимира Тяпкина.</w:t>
      </w: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0D3FE1">
        <w:rPr>
          <w:noProof/>
          <w:lang w:eastAsia="ru-RU"/>
        </w:rPr>
        <w:pict>
          <v:shape id="Рисунок 1" o:spid="_x0000_i1027" type="#_x0000_t75" style="width:429.75pt;height:231pt;visibility:visible">
            <v:imagedata r:id="rId6" o:title=""/>
          </v:shape>
        </w:pict>
      </w:r>
    </w:p>
    <w:p w:rsidR="00C015D6" w:rsidRPr="00D130FC" w:rsidRDefault="00C015D6" w:rsidP="007660D9">
      <w:pPr>
        <w:jc w:val="both"/>
        <w:rPr>
          <w:rFonts w:ascii="Times New Roman" w:hAnsi="Times New Roman"/>
          <w:sz w:val="28"/>
          <w:szCs w:val="28"/>
        </w:rPr>
      </w:pP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В завершении праздничного концерта прозвучала песня «Аист на крыше» и в небо взлетели шары и голуби, как символ Победы и мирного неба над головой!</w:t>
      </w:r>
    </w:p>
    <w:p w:rsidR="00C015D6" w:rsidRDefault="00C015D6" w:rsidP="007660D9">
      <w:pPr>
        <w:jc w:val="both"/>
      </w:pPr>
      <w:r w:rsidRPr="000D3FE1">
        <w:rPr>
          <w:noProof/>
          <w:lang w:eastAsia="ru-RU"/>
        </w:rPr>
        <w:pict>
          <v:shape id="Рисунок 3" o:spid="_x0000_i1028" type="#_x0000_t75" style="width:468pt;height:118.5pt;visibility:visible">
            <v:imagedata r:id="rId7" o:title=""/>
          </v:shape>
        </w:pict>
      </w:r>
    </w:p>
    <w:p w:rsidR="00C015D6" w:rsidRPr="00815A3D" w:rsidRDefault="00C015D6" w:rsidP="007660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День 9 мая стал Днём Победы, большим праздником всего человечества.</w:t>
      </w:r>
    </w:p>
    <w:p w:rsidR="00C015D6" w:rsidRPr="00815A3D" w:rsidRDefault="00C015D6" w:rsidP="007660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>Мы говорим огромное спасибо нашим ветеранам за Победу, за активное участие в патриотическом воспитании молодежи. Поздравляем  всех с Днём Победы! Мирного неба, благополучия! Мы будем помнить, и знать какой ценой досталась эта Победа.</w:t>
      </w:r>
    </w:p>
    <w:p w:rsidR="00C015D6" w:rsidRPr="00815A3D" w:rsidRDefault="00C015D6" w:rsidP="007660D9">
      <w:pPr>
        <w:jc w:val="both"/>
        <w:rPr>
          <w:rFonts w:ascii="Times New Roman" w:hAnsi="Times New Roman"/>
          <w:sz w:val="28"/>
          <w:szCs w:val="28"/>
        </w:rPr>
      </w:pPr>
      <w:r w:rsidRPr="00815A3D">
        <w:rPr>
          <w:rFonts w:ascii="Times New Roman" w:hAnsi="Times New Roman"/>
          <w:sz w:val="28"/>
          <w:szCs w:val="28"/>
        </w:rPr>
        <w:t xml:space="preserve">Мероприятие подготовлено:  заведующей  отдела  организации досуга населения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A3D">
        <w:rPr>
          <w:rFonts w:ascii="Times New Roman" w:hAnsi="Times New Roman"/>
          <w:sz w:val="28"/>
          <w:szCs w:val="28"/>
        </w:rPr>
        <w:t xml:space="preserve"> Изюмовой С.Д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5A3D">
        <w:rPr>
          <w:rFonts w:ascii="Times New Roman" w:hAnsi="Times New Roman"/>
          <w:sz w:val="28"/>
          <w:szCs w:val="28"/>
        </w:rPr>
        <w:t xml:space="preserve"> и работниками </w:t>
      </w:r>
      <w:r>
        <w:rPr>
          <w:rFonts w:ascii="Times New Roman" w:hAnsi="Times New Roman"/>
          <w:sz w:val="28"/>
          <w:szCs w:val="28"/>
        </w:rPr>
        <w:t>Новосильского ЦДК</w:t>
      </w:r>
      <w:r w:rsidRPr="00815A3D">
        <w:rPr>
          <w:rFonts w:ascii="Times New Roman" w:hAnsi="Times New Roman"/>
          <w:sz w:val="28"/>
          <w:szCs w:val="28"/>
        </w:rPr>
        <w:t>.</w:t>
      </w: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</w:p>
    <w:p w:rsidR="00C015D6" w:rsidRDefault="00C015D6" w:rsidP="007660D9">
      <w:pPr>
        <w:jc w:val="both"/>
      </w:pPr>
      <w:bookmarkStart w:id="0" w:name="_GoBack"/>
      <w:bookmarkEnd w:id="0"/>
    </w:p>
    <w:sectPr w:rsidR="00C015D6" w:rsidSect="009D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FA2"/>
    <w:rsid w:val="000D3FE1"/>
    <w:rsid w:val="001649CC"/>
    <w:rsid w:val="00176D89"/>
    <w:rsid w:val="001C6636"/>
    <w:rsid w:val="001D6BC4"/>
    <w:rsid w:val="002457AF"/>
    <w:rsid w:val="0028599D"/>
    <w:rsid w:val="002B6FA2"/>
    <w:rsid w:val="00307E7F"/>
    <w:rsid w:val="00315B52"/>
    <w:rsid w:val="0036484C"/>
    <w:rsid w:val="003E4E39"/>
    <w:rsid w:val="00437E96"/>
    <w:rsid w:val="00440F77"/>
    <w:rsid w:val="0046395D"/>
    <w:rsid w:val="00466897"/>
    <w:rsid w:val="005A7483"/>
    <w:rsid w:val="006F1B61"/>
    <w:rsid w:val="0073230B"/>
    <w:rsid w:val="007660D9"/>
    <w:rsid w:val="007B4194"/>
    <w:rsid w:val="007E5A43"/>
    <w:rsid w:val="00815A3D"/>
    <w:rsid w:val="008B297A"/>
    <w:rsid w:val="0094745B"/>
    <w:rsid w:val="00995AF8"/>
    <w:rsid w:val="009C6957"/>
    <w:rsid w:val="009D31F6"/>
    <w:rsid w:val="00A5707A"/>
    <w:rsid w:val="00AB6075"/>
    <w:rsid w:val="00AE36AC"/>
    <w:rsid w:val="00B84C34"/>
    <w:rsid w:val="00B91EF6"/>
    <w:rsid w:val="00B973FC"/>
    <w:rsid w:val="00BD5F94"/>
    <w:rsid w:val="00BE101E"/>
    <w:rsid w:val="00C015D6"/>
    <w:rsid w:val="00C61DD1"/>
    <w:rsid w:val="00CC49FE"/>
    <w:rsid w:val="00D130FC"/>
    <w:rsid w:val="00D2445C"/>
    <w:rsid w:val="00DF2406"/>
    <w:rsid w:val="00ED3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1F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4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0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26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210</TotalTime>
  <Pages>4</Pages>
  <Words>375</Words>
  <Characters>2143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23</cp:revision>
  <dcterms:created xsi:type="dcterms:W3CDTF">2016-04-28T09:59:00Z</dcterms:created>
  <dcterms:modified xsi:type="dcterms:W3CDTF">2016-05-13T07:44:00Z</dcterms:modified>
</cp:coreProperties>
</file>