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D925CB" w:rsidRDefault="00D925CB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AEE" w:rsidRDefault="00B80FDF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FDF">
        <w:rPr>
          <w:rFonts w:ascii="Times New Roman" w:hAnsi="Times New Roman" w:cs="Times New Roman"/>
          <w:sz w:val="28"/>
          <w:szCs w:val="28"/>
        </w:rPr>
        <w:t xml:space="preserve"> </w:t>
      </w:r>
      <w:r w:rsidR="00D33AEE" w:rsidRPr="00D33AEE">
        <w:rPr>
          <w:rFonts w:ascii="Times New Roman" w:hAnsi="Times New Roman" w:cs="Times New Roman"/>
          <w:sz w:val="28"/>
          <w:szCs w:val="28"/>
        </w:rPr>
        <w:t xml:space="preserve">До 28 февраля 2019 года включительно владельцы садового земельного участка (СНТ) и земель индивидуального </w:t>
      </w:r>
      <w:proofErr w:type="gramStart"/>
      <w:r w:rsidR="00D33AEE" w:rsidRPr="00D33AEE">
        <w:rPr>
          <w:rFonts w:ascii="Times New Roman" w:hAnsi="Times New Roman" w:cs="Times New Roman"/>
          <w:sz w:val="28"/>
          <w:szCs w:val="28"/>
        </w:rPr>
        <w:t>жилого строительства</w:t>
      </w:r>
      <w:proofErr w:type="gramEnd"/>
      <w:r w:rsidR="00D33AEE" w:rsidRPr="00D33AEE">
        <w:rPr>
          <w:rFonts w:ascii="Times New Roman" w:hAnsi="Times New Roman" w:cs="Times New Roman"/>
          <w:sz w:val="28"/>
          <w:szCs w:val="28"/>
        </w:rPr>
        <w:t xml:space="preserve"> (ИЖС), на которых до </w:t>
      </w:r>
      <w:r w:rsidR="00D33AE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3AEE" w:rsidRPr="00D33AEE">
        <w:rPr>
          <w:rFonts w:ascii="Times New Roman" w:hAnsi="Times New Roman" w:cs="Times New Roman"/>
          <w:sz w:val="28"/>
          <w:szCs w:val="28"/>
        </w:rPr>
        <w:t xml:space="preserve">4 августа 2018 года (когда заработали поправки в Градостроительный кодекс) начато строительство или реконструкция недвижимости, но они пока не завершены, должны направить </w:t>
      </w:r>
      <w:r w:rsidR="00D33AEE" w:rsidRPr="00D33AEE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D33AEE" w:rsidRPr="00D33AEE">
        <w:rPr>
          <w:rFonts w:ascii="Times New Roman" w:hAnsi="Times New Roman" w:cs="Times New Roman"/>
          <w:sz w:val="28"/>
          <w:szCs w:val="28"/>
        </w:rPr>
        <w:t xml:space="preserve">в орган местного самоуправления. Вместе с тем, до начала марта 2019 года уведомление может не потребоваться, если строительство уже завершено и здание нужно </w:t>
      </w:r>
      <w:proofErr w:type="gramStart"/>
      <w:r w:rsidR="00D33AEE" w:rsidRPr="00D33AEE">
        <w:rPr>
          <w:rFonts w:ascii="Times New Roman" w:hAnsi="Times New Roman" w:cs="Times New Roman"/>
          <w:sz w:val="28"/>
          <w:szCs w:val="28"/>
        </w:rPr>
        <w:t>поставить</w:t>
      </w:r>
      <w:proofErr w:type="gramEnd"/>
      <w:r w:rsidR="00D33AEE" w:rsidRPr="00D33AEE">
        <w:rPr>
          <w:rFonts w:ascii="Times New Roman" w:hAnsi="Times New Roman" w:cs="Times New Roman"/>
          <w:sz w:val="28"/>
          <w:szCs w:val="28"/>
        </w:rPr>
        <w:t xml:space="preserve"> на кадастровый учет. В этом случае собственник может </w:t>
      </w:r>
      <w:proofErr w:type="gramStart"/>
      <w:r w:rsidR="00D33AEE" w:rsidRPr="00D33AEE">
        <w:rPr>
          <w:rFonts w:ascii="Times New Roman" w:hAnsi="Times New Roman" w:cs="Times New Roman"/>
          <w:sz w:val="28"/>
          <w:szCs w:val="28"/>
        </w:rPr>
        <w:t>успеть все сделать</w:t>
      </w:r>
      <w:proofErr w:type="gramEnd"/>
      <w:r w:rsidR="00D33AEE" w:rsidRPr="00D33AEE">
        <w:rPr>
          <w:rFonts w:ascii="Times New Roman" w:hAnsi="Times New Roman" w:cs="Times New Roman"/>
          <w:sz w:val="28"/>
          <w:szCs w:val="28"/>
        </w:rPr>
        <w:t xml:space="preserve"> </w:t>
      </w:r>
      <w:r w:rsidR="00D33AEE" w:rsidRPr="00D33AEE">
        <w:rPr>
          <w:rFonts w:ascii="Times New Roman" w:hAnsi="Times New Roman" w:cs="Times New Roman"/>
          <w:b/>
          <w:sz w:val="28"/>
          <w:szCs w:val="28"/>
        </w:rPr>
        <w:t>по упрощенной процедуре</w:t>
      </w:r>
      <w:r w:rsidR="00D33AEE" w:rsidRPr="00D33AEE">
        <w:rPr>
          <w:rFonts w:ascii="Times New Roman" w:hAnsi="Times New Roman" w:cs="Times New Roman"/>
          <w:sz w:val="28"/>
          <w:szCs w:val="28"/>
        </w:rPr>
        <w:t xml:space="preserve">. Главное, чтобы высота строения не превышала 20 м и трех наземных этажей. </w:t>
      </w:r>
      <w:r w:rsidR="00D33AEE" w:rsidRPr="00D33AEE">
        <w:rPr>
          <w:rFonts w:ascii="Times New Roman" w:hAnsi="Times New Roman" w:cs="Times New Roman"/>
          <w:sz w:val="28"/>
          <w:szCs w:val="28"/>
        </w:rPr>
        <w:t>Теперь зарегистрировать четырехэтажный дом</w:t>
      </w:r>
      <w:r w:rsidR="00D33AEE" w:rsidRPr="00D33AEE">
        <w:rPr>
          <w:rFonts w:ascii="Times New Roman" w:hAnsi="Times New Roman" w:cs="Times New Roman"/>
          <w:sz w:val="28"/>
          <w:szCs w:val="28"/>
        </w:rPr>
        <w:t xml:space="preserve"> </w:t>
      </w:r>
      <w:r w:rsidR="00D33AEE" w:rsidRPr="00D33AEE">
        <w:rPr>
          <w:rFonts w:ascii="Times New Roman" w:hAnsi="Times New Roman" w:cs="Times New Roman"/>
          <w:sz w:val="28"/>
          <w:szCs w:val="28"/>
        </w:rPr>
        <w:t>будет</w:t>
      </w:r>
      <w:r w:rsidR="00D33AEE" w:rsidRPr="00D33AEE">
        <w:rPr>
          <w:rFonts w:ascii="Times New Roman" w:hAnsi="Times New Roman" w:cs="Times New Roman"/>
          <w:sz w:val="28"/>
          <w:szCs w:val="28"/>
        </w:rPr>
        <w:t xml:space="preserve"> уже нельзя. </w:t>
      </w:r>
    </w:p>
    <w:p w:rsidR="00D22067" w:rsidRDefault="00D33AEE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EE">
        <w:rPr>
          <w:rFonts w:ascii="Times New Roman" w:hAnsi="Times New Roman" w:cs="Times New Roman"/>
          <w:sz w:val="28"/>
          <w:szCs w:val="28"/>
        </w:rPr>
        <w:t xml:space="preserve">После 1 марта все возведенные частные дома в случае отсутствия сведений в Росреестре будут автоматически считаться </w:t>
      </w:r>
      <w:proofErr w:type="spellStart"/>
      <w:r w:rsidRPr="00D33AEE">
        <w:rPr>
          <w:rFonts w:ascii="Times New Roman" w:hAnsi="Times New Roman" w:cs="Times New Roman"/>
          <w:b/>
          <w:sz w:val="28"/>
          <w:szCs w:val="28"/>
        </w:rPr>
        <w:t>самостроем</w:t>
      </w:r>
      <w:proofErr w:type="spellEnd"/>
      <w:r w:rsidRPr="00D33AEE">
        <w:rPr>
          <w:rFonts w:ascii="Times New Roman" w:hAnsi="Times New Roman" w:cs="Times New Roman"/>
          <w:sz w:val="28"/>
          <w:szCs w:val="28"/>
        </w:rPr>
        <w:t xml:space="preserve">, и органы местного самоуправления могут </w:t>
      </w:r>
      <w:bookmarkStart w:id="0" w:name="_GoBack"/>
      <w:bookmarkEnd w:id="0"/>
      <w:r w:rsidRPr="00D33AEE">
        <w:rPr>
          <w:rFonts w:ascii="Times New Roman" w:hAnsi="Times New Roman" w:cs="Times New Roman"/>
          <w:sz w:val="28"/>
          <w:szCs w:val="28"/>
        </w:rPr>
        <w:t xml:space="preserve">требовать через суд снести строение. При этом демонтаж дома производит собственник земли за свой счет. Признать строение законным, если оно не было зарегистрировано до 1 марта, можно через суд, но это долгая и сложная процедура, </w:t>
      </w:r>
      <w:r>
        <w:rPr>
          <w:rFonts w:ascii="Times New Roman" w:hAnsi="Times New Roman" w:cs="Times New Roman"/>
          <w:sz w:val="28"/>
          <w:szCs w:val="28"/>
        </w:rPr>
        <w:t>и решение</w:t>
      </w:r>
      <w:r w:rsidRPr="00D33AEE">
        <w:rPr>
          <w:rFonts w:ascii="Times New Roman" w:hAnsi="Times New Roman" w:cs="Times New Roman"/>
          <w:sz w:val="28"/>
          <w:szCs w:val="28"/>
        </w:rPr>
        <w:t xml:space="preserve"> не всегда может </w:t>
      </w:r>
      <w:r>
        <w:rPr>
          <w:rFonts w:ascii="Times New Roman" w:hAnsi="Times New Roman" w:cs="Times New Roman"/>
          <w:sz w:val="28"/>
          <w:szCs w:val="28"/>
        </w:rPr>
        <w:t>быть принято в пользу</w:t>
      </w:r>
      <w:r w:rsidRPr="00D33AEE">
        <w:rPr>
          <w:rFonts w:ascii="Times New Roman" w:hAnsi="Times New Roman" w:cs="Times New Roman"/>
          <w:sz w:val="28"/>
          <w:szCs w:val="28"/>
        </w:rPr>
        <w:t xml:space="preserve"> истца.</w:t>
      </w: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A299F"/>
    <w:rsid w:val="000F039E"/>
    <w:rsid w:val="00104834"/>
    <w:rsid w:val="001F0F20"/>
    <w:rsid w:val="001F5037"/>
    <w:rsid w:val="00231792"/>
    <w:rsid w:val="002324FD"/>
    <w:rsid w:val="0026436D"/>
    <w:rsid w:val="00283D9A"/>
    <w:rsid w:val="002D780D"/>
    <w:rsid w:val="003423BA"/>
    <w:rsid w:val="003518AA"/>
    <w:rsid w:val="00353597"/>
    <w:rsid w:val="0036750E"/>
    <w:rsid w:val="00375F8B"/>
    <w:rsid w:val="003A01ED"/>
    <w:rsid w:val="003B47BC"/>
    <w:rsid w:val="00421636"/>
    <w:rsid w:val="005457B0"/>
    <w:rsid w:val="005542F1"/>
    <w:rsid w:val="00564236"/>
    <w:rsid w:val="005925C4"/>
    <w:rsid w:val="005A2529"/>
    <w:rsid w:val="00630A47"/>
    <w:rsid w:val="00632094"/>
    <w:rsid w:val="006424A5"/>
    <w:rsid w:val="00654A53"/>
    <w:rsid w:val="00732167"/>
    <w:rsid w:val="00732A71"/>
    <w:rsid w:val="00747C0E"/>
    <w:rsid w:val="00765A81"/>
    <w:rsid w:val="00936E9B"/>
    <w:rsid w:val="0098343F"/>
    <w:rsid w:val="00A7127E"/>
    <w:rsid w:val="00B306C7"/>
    <w:rsid w:val="00B36971"/>
    <w:rsid w:val="00B7602E"/>
    <w:rsid w:val="00B80FDF"/>
    <w:rsid w:val="00C77FE6"/>
    <w:rsid w:val="00CA76C8"/>
    <w:rsid w:val="00CD24AB"/>
    <w:rsid w:val="00D22067"/>
    <w:rsid w:val="00D33AEE"/>
    <w:rsid w:val="00D72ABC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2018-08-03T08:58:00Z</cp:lastPrinted>
  <dcterms:created xsi:type="dcterms:W3CDTF">2019-02-12T06:47:00Z</dcterms:created>
  <dcterms:modified xsi:type="dcterms:W3CDTF">2019-02-12T06:47:00Z</dcterms:modified>
</cp:coreProperties>
</file>