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8" w:rsidRDefault="00B71158" w:rsidP="00B71158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1158" w:rsidRDefault="00B71158" w:rsidP="00B71158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ОБЛАСТЬ</w:t>
      </w:r>
    </w:p>
    <w:p w:rsidR="00B71158" w:rsidRDefault="00B71158" w:rsidP="00B71158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РАЙОН</w:t>
      </w:r>
    </w:p>
    <w:p w:rsidR="00B71158" w:rsidRDefault="00B71158" w:rsidP="00B71158">
      <w:pPr>
        <w:jc w:val="center"/>
        <w:rPr>
          <w:b/>
          <w:sz w:val="28"/>
          <w:szCs w:val="28"/>
        </w:rPr>
      </w:pPr>
    </w:p>
    <w:p w:rsidR="00B71158" w:rsidRDefault="00B71158" w:rsidP="00B711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71158" w:rsidRDefault="00B71158" w:rsidP="00B711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ХВОРОСТЯНСКОГО СЕЛЬСКОГО</w:t>
      </w:r>
    </w:p>
    <w:p w:rsidR="00B71158" w:rsidRDefault="00B71158" w:rsidP="00B711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B71158" w:rsidRDefault="00B71158" w:rsidP="00B7115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</w:rPr>
        <w:t xml:space="preserve">303504,Орловская обл., </w:t>
      </w:r>
      <w:proofErr w:type="spellStart"/>
      <w:r>
        <w:rPr>
          <w:sz w:val="22"/>
        </w:rPr>
        <w:t>Новосильский</w:t>
      </w:r>
      <w:proofErr w:type="spellEnd"/>
      <w:r>
        <w:rPr>
          <w:sz w:val="22"/>
        </w:rPr>
        <w:t xml:space="preserve"> р-н, </w:t>
      </w:r>
      <w:proofErr w:type="spellStart"/>
      <w:r>
        <w:rPr>
          <w:sz w:val="22"/>
        </w:rPr>
        <w:t>д</w:t>
      </w:r>
      <w:proofErr w:type="gramStart"/>
      <w:r>
        <w:rPr>
          <w:sz w:val="22"/>
        </w:rPr>
        <w:t>.Х</w:t>
      </w:r>
      <w:proofErr w:type="gramEnd"/>
      <w:r>
        <w:rPr>
          <w:sz w:val="22"/>
        </w:rPr>
        <w:t>воростянка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    тел.8(48673)2-71-24</w:t>
      </w:r>
      <w:r>
        <w:rPr>
          <w:b/>
          <w:bCs/>
          <w:color w:val="333333"/>
          <w:sz w:val="22"/>
        </w:rPr>
        <w:tab/>
      </w:r>
    </w:p>
    <w:p w:rsidR="00B71158" w:rsidRDefault="00B71158" w:rsidP="00B71158">
      <w:pPr>
        <w:tabs>
          <w:tab w:val="left" w:pos="-720"/>
        </w:tabs>
        <w:ind w:right="-7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B71158" w:rsidRDefault="00B71158" w:rsidP="00B71158">
      <w:pPr>
        <w:tabs>
          <w:tab w:val="left" w:pos="-720"/>
        </w:tabs>
        <w:ind w:right="-725"/>
        <w:rPr>
          <w:sz w:val="24"/>
          <w:szCs w:val="24"/>
        </w:rPr>
      </w:pPr>
    </w:p>
    <w:p w:rsidR="00B71158" w:rsidRPr="00B71158" w:rsidRDefault="00B71158" w:rsidP="00AD04C2">
      <w:pPr>
        <w:tabs>
          <w:tab w:val="left" w:pos="-720"/>
        </w:tabs>
        <w:ind w:right="-725"/>
        <w:jc w:val="center"/>
        <w:rPr>
          <w:b/>
          <w:sz w:val="32"/>
          <w:szCs w:val="32"/>
        </w:rPr>
      </w:pPr>
      <w:r w:rsidRPr="00B71158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B71158" w:rsidRPr="00B71158" w:rsidRDefault="00B71158" w:rsidP="00B71158">
      <w:pPr>
        <w:tabs>
          <w:tab w:val="left" w:pos="-720"/>
        </w:tabs>
        <w:ind w:left="-720" w:right="-725"/>
        <w:rPr>
          <w:b/>
          <w:sz w:val="32"/>
          <w:szCs w:val="32"/>
        </w:rPr>
      </w:pPr>
    </w:p>
    <w:p w:rsidR="00B71158" w:rsidRPr="00B71158" w:rsidRDefault="00B71158" w:rsidP="00B71158">
      <w:pPr>
        <w:tabs>
          <w:tab w:val="left" w:pos="-720"/>
        </w:tabs>
        <w:ind w:left="-720" w:right="-725"/>
        <w:rPr>
          <w:b/>
          <w:sz w:val="32"/>
          <w:szCs w:val="32"/>
        </w:rPr>
      </w:pPr>
      <w:r w:rsidRPr="00B71158">
        <w:rPr>
          <w:b/>
          <w:sz w:val="32"/>
          <w:szCs w:val="32"/>
        </w:rPr>
        <w:t xml:space="preserve">             </w:t>
      </w:r>
    </w:p>
    <w:p w:rsidR="00B71158" w:rsidRPr="00B71158" w:rsidRDefault="00AD04C2" w:rsidP="00B71158">
      <w:pPr>
        <w:tabs>
          <w:tab w:val="left" w:pos="-720"/>
        </w:tabs>
        <w:ind w:left="-720" w:right="-725"/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71158">
        <w:rPr>
          <w:b/>
          <w:sz w:val="32"/>
          <w:szCs w:val="32"/>
        </w:rPr>
        <w:t>«17» июля 2021</w:t>
      </w:r>
      <w:r w:rsidR="00B71158" w:rsidRPr="00B71158">
        <w:rPr>
          <w:b/>
          <w:sz w:val="32"/>
          <w:szCs w:val="32"/>
        </w:rPr>
        <w:t xml:space="preserve">г                                                 </w:t>
      </w:r>
      <w:r>
        <w:rPr>
          <w:b/>
          <w:sz w:val="32"/>
          <w:szCs w:val="32"/>
        </w:rPr>
        <w:t xml:space="preserve">                   </w:t>
      </w:r>
      <w:r w:rsidR="00B71158" w:rsidRPr="00B71158">
        <w:rPr>
          <w:b/>
          <w:sz w:val="32"/>
          <w:szCs w:val="32"/>
        </w:rPr>
        <w:t xml:space="preserve"> №   16</w:t>
      </w:r>
    </w:p>
    <w:p w:rsidR="00B71158" w:rsidRPr="00B71158" w:rsidRDefault="00B71158" w:rsidP="00B71158">
      <w:pPr>
        <w:pStyle w:val="Nonformat"/>
        <w:jc w:val="center"/>
        <w:rPr>
          <w:rFonts w:ascii="Times New Roman" w:hAnsi="Times New Roman"/>
          <w:sz w:val="32"/>
          <w:szCs w:val="32"/>
        </w:rPr>
      </w:pPr>
    </w:p>
    <w:p w:rsidR="00B71158" w:rsidRDefault="00B71158" w:rsidP="00B71158">
      <w:pPr>
        <w:pStyle w:val="a3"/>
        <w:rPr>
          <w:sz w:val="28"/>
          <w:szCs w:val="28"/>
        </w:rPr>
      </w:pPr>
      <w:r w:rsidRPr="00B71158">
        <w:rPr>
          <w:sz w:val="28"/>
          <w:szCs w:val="28"/>
        </w:rPr>
        <w:t xml:space="preserve">Об обеспечении </w:t>
      </w:r>
      <w:proofErr w:type="gramStart"/>
      <w:r w:rsidRPr="00B71158">
        <w:rPr>
          <w:sz w:val="28"/>
          <w:szCs w:val="28"/>
        </w:rPr>
        <w:t>противопожарного</w:t>
      </w:r>
      <w:proofErr w:type="gramEnd"/>
      <w:r w:rsidRPr="00B71158">
        <w:rPr>
          <w:sz w:val="28"/>
          <w:szCs w:val="28"/>
        </w:rPr>
        <w:t xml:space="preserve"> </w:t>
      </w:r>
    </w:p>
    <w:p w:rsidR="00B71158" w:rsidRDefault="00B71158" w:rsidP="00B71158">
      <w:pPr>
        <w:pStyle w:val="a3"/>
        <w:rPr>
          <w:sz w:val="28"/>
          <w:szCs w:val="28"/>
        </w:rPr>
      </w:pPr>
      <w:r w:rsidRPr="00B71158">
        <w:rPr>
          <w:sz w:val="28"/>
          <w:szCs w:val="28"/>
        </w:rPr>
        <w:t xml:space="preserve">режима в летний период  и обеспечения </w:t>
      </w:r>
    </w:p>
    <w:p w:rsidR="00B71158" w:rsidRDefault="00B71158" w:rsidP="00B71158">
      <w:pPr>
        <w:pStyle w:val="a3"/>
        <w:rPr>
          <w:sz w:val="28"/>
          <w:szCs w:val="28"/>
        </w:rPr>
      </w:pPr>
      <w:r w:rsidRPr="00B71158">
        <w:rPr>
          <w:sz w:val="28"/>
          <w:szCs w:val="28"/>
        </w:rPr>
        <w:t>мер пожарной</w:t>
      </w:r>
      <w:r w:rsidRPr="00B71158">
        <w:rPr>
          <w:sz w:val="28"/>
          <w:szCs w:val="28"/>
        </w:rPr>
        <w:t xml:space="preserve"> безопасности на территории </w:t>
      </w:r>
    </w:p>
    <w:p w:rsidR="00B71158" w:rsidRPr="00B71158" w:rsidRDefault="00B71158" w:rsidP="00B71158">
      <w:pPr>
        <w:pStyle w:val="a3"/>
        <w:rPr>
          <w:sz w:val="28"/>
          <w:szCs w:val="28"/>
        </w:rPr>
      </w:pPr>
      <w:r w:rsidRPr="00B71158">
        <w:rPr>
          <w:sz w:val="28"/>
          <w:szCs w:val="28"/>
        </w:rPr>
        <w:t xml:space="preserve">Хворостянского </w:t>
      </w:r>
      <w:r w:rsidRPr="00B71158">
        <w:rPr>
          <w:sz w:val="28"/>
          <w:szCs w:val="28"/>
        </w:rPr>
        <w:t>с</w:t>
      </w:r>
      <w:r w:rsidRPr="00B71158">
        <w:rPr>
          <w:sz w:val="28"/>
          <w:szCs w:val="28"/>
        </w:rPr>
        <w:t xml:space="preserve">ельского  </w:t>
      </w:r>
      <w:r w:rsidRPr="00B71158">
        <w:rPr>
          <w:sz w:val="28"/>
          <w:szCs w:val="28"/>
        </w:rPr>
        <w:t xml:space="preserve">поселения. </w:t>
      </w:r>
    </w:p>
    <w:p w:rsidR="00B71158" w:rsidRPr="00B71158" w:rsidRDefault="00B71158" w:rsidP="00B71158">
      <w:pPr>
        <w:pStyle w:val="a3"/>
        <w:rPr>
          <w:sz w:val="28"/>
          <w:szCs w:val="28"/>
        </w:rPr>
      </w:pPr>
      <w:r w:rsidRPr="00B71158">
        <w:rPr>
          <w:sz w:val="28"/>
          <w:szCs w:val="28"/>
        </w:rPr>
        <w:t xml:space="preserve"> </w:t>
      </w:r>
    </w:p>
    <w:p w:rsidR="00B71158" w:rsidRPr="00B71158" w:rsidRDefault="00B71158" w:rsidP="00B71158">
      <w:pPr>
        <w:pStyle w:val="a3"/>
        <w:rPr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 xml:space="preserve">   </w:t>
      </w:r>
      <w:r w:rsidRPr="00B71158">
        <w:rPr>
          <w:color w:val="000000"/>
          <w:spacing w:val="-5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 </w:t>
      </w:r>
      <w:r w:rsidRPr="00B71158">
        <w:rPr>
          <w:color w:val="000000"/>
          <w:spacing w:val="-5"/>
          <w:sz w:val="28"/>
          <w:szCs w:val="28"/>
        </w:rPr>
        <w:t>В соответствии с Федеральным законом № 69-ФЗ от 21.12.1994</w:t>
      </w:r>
      <w:r>
        <w:rPr>
          <w:color w:val="000000"/>
          <w:spacing w:val="-5"/>
          <w:sz w:val="28"/>
          <w:szCs w:val="28"/>
        </w:rPr>
        <w:t xml:space="preserve"> г. «О пожарной безопасности»,  </w:t>
      </w:r>
      <w:r>
        <w:rPr>
          <w:sz w:val="28"/>
          <w:szCs w:val="28"/>
        </w:rPr>
        <w:t>в</w:t>
      </w:r>
      <w:r w:rsidRPr="00B71158">
        <w:rPr>
          <w:sz w:val="28"/>
          <w:szCs w:val="28"/>
        </w:rPr>
        <w:t xml:space="preserve"> целях стабилизации обстановки с обеспечением пожарной</w:t>
      </w:r>
      <w:r>
        <w:rPr>
          <w:sz w:val="28"/>
          <w:szCs w:val="28"/>
        </w:rPr>
        <w:t xml:space="preserve"> безопасности на территории Хворостя</w:t>
      </w:r>
      <w:r w:rsidRPr="00B71158">
        <w:rPr>
          <w:sz w:val="28"/>
          <w:szCs w:val="28"/>
        </w:rPr>
        <w:t>нского сельского поселения</w:t>
      </w:r>
      <w:proofErr w:type="gramStart"/>
      <w:r w:rsidRPr="00B71158">
        <w:rPr>
          <w:sz w:val="28"/>
          <w:szCs w:val="28"/>
        </w:rPr>
        <w:t xml:space="preserve"> ,</w:t>
      </w:r>
      <w:proofErr w:type="gramEnd"/>
      <w:r w:rsidRPr="00B71158">
        <w:rPr>
          <w:sz w:val="28"/>
          <w:szCs w:val="28"/>
        </w:rPr>
        <w:t xml:space="preserve"> целях повышения противопожарной безопасности на территории сельского поселения и предупреждения гибели людей от пожаров ПОСТОНОВЛЯЮ:</w:t>
      </w:r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</w:p>
    <w:p w:rsidR="00B71158" w:rsidRP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 xml:space="preserve">1.Руководителям организаций сельскохозяйственного производства, главам крестьянских и фермерских хозяйств, индивидуальным предпринимателям и гражданам: </w:t>
      </w:r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>1.1. Не допускать сжигания стерни, пожнивных остатков, сухой травы и разведение костров на полях, сельскохозяйственных угодьях</w:t>
      </w:r>
      <w:proofErr w:type="gramStart"/>
      <w:r w:rsidRPr="00B71158">
        <w:rPr>
          <w:color w:val="000000"/>
          <w:spacing w:val="-5"/>
          <w:sz w:val="28"/>
          <w:szCs w:val="28"/>
        </w:rPr>
        <w:t xml:space="preserve"> ,</w:t>
      </w:r>
      <w:proofErr w:type="gramEnd"/>
      <w:r w:rsidRPr="00B71158">
        <w:rPr>
          <w:color w:val="000000"/>
          <w:spacing w:val="-5"/>
          <w:sz w:val="28"/>
          <w:szCs w:val="28"/>
        </w:rPr>
        <w:t>и землях лесного фонда.</w:t>
      </w:r>
      <w:r w:rsidRPr="00B71158">
        <w:rPr>
          <w:color w:val="000000"/>
          <w:spacing w:val="-5"/>
          <w:sz w:val="28"/>
          <w:szCs w:val="28"/>
        </w:rPr>
        <w:tab/>
      </w:r>
      <w:r w:rsidRPr="00B71158">
        <w:rPr>
          <w:color w:val="000000"/>
          <w:spacing w:val="-5"/>
          <w:sz w:val="28"/>
          <w:szCs w:val="28"/>
        </w:rPr>
        <w:tab/>
      </w:r>
      <w:r w:rsidRPr="00B71158">
        <w:rPr>
          <w:color w:val="000000"/>
          <w:spacing w:val="-5"/>
          <w:sz w:val="28"/>
          <w:szCs w:val="28"/>
        </w:rPr>
        <w:tab/>
      </w:r>
      <w:r w:rsidRPr="00B71158">
        <w:rPr>
          <w:color w:val="000000"/>
          <w:spacing w:val="-5"/>
          <w:sz w:val="28"/>
          <w:szCs w:val="28"/>
        </w:rPr>
        <w:tab/>
      </w:r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</w:p>
    <w:p w:rsidR="00B71158" w:rsidRP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>1.2. Установить строгий противопожарный режим при работе на полях и сельскохозяйственных угодьях. не допускать применения открытого огня, а также исключить применение других возможных источников зажигания</w:t>
      </w:r>
      <w:proofErr w:type="gramStart"/>
      <w:r w:rsidRPr="00B71158">
        <w:rPr>
          <w:color w:val="000000"/>
          <w:spacing w:val="-5"/>
          <w:sz w:val="28"/>
          <w:szCs w:val="28"/>
        </w:rPr>
        <w:t>..</w:t>
      </w:r>
      <w:r w:rsidRPr="00B71158">
        <w:rPr>
          <w:color w:val="000000"/>
          <w:spacing w:val="-5"/>
          <w:sz w:val="28"/>
          <w:szCs w:val="28"/>
        </w:rPr>
        <w:tab/>
      </w:r>
      <w:proofErr w:type="gramEnd"/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</w:p>
    <w:p w:rsidR="00B71158" w:rsidRP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>1.3. Произвести опашку полей и сельскохозяйственных угодий полосой шириной не менее 4 метров в местах их примыкания к населенным пунктам и к  лесным массивам.</w:t>
      </w:r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</w:p>
    <w:p w:rsidR="00B71158" w:rsidRP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 xml:space="preserve">2.Гражданам, проживающим </w:t>
      </w:r>
      <w:r>
        <w:rPr>
          <w:color w:val="000000"/>
          <w:spacing w:val="-5"/>
          <w:sz w:val="28"/>
          <w:szCs w:val="28"/>
        </w:rPr>
        <w:t xml:space="preserve">и находящимся на территории  Хворостянского </w:t>
      </w:r>
      <w:proofErr w:type="gramStart"/>
      <w:r>
        <w:rPr>
          <w:color w:val="000000"/>
          <w:spacing w:val="-5"/>
          <w:sz w:val="28"/>
          <w:szCs w:val="28"/>
        </w:rPr>
        <w:t>сельское</w:t>
      </w:r>
      <w:proofErr w:type="gramEnd"/>
      <w:r>
        <w:rPr>
          <w:color w:val="000000"/>
          <w:spacing w:val="-5"/>
          <w:sz w:val="28"/>
          <w:szCs w:val="28"/>
        </w:rPr>
        <w:t xml:space="preserve"> поселения</w:t>
      </w:r>
      <w:r w:rsidRPr="00B71158">
        <w:rPr>
          <w:color w:val="000000"/>
          <w:spacing w:val="-5"/>
          <w:sz w:val="28"/>
          <w:szCs w:val="28"/>
        </w:rPr>
        <w:t>:</w:t>
      </w:r>
      <w:r w:rsidRPr="00B71158">
        <w:rPr>
          <w:color w:val="000000"/>
          <w:spacing w:val="-5"/>
          <w:sz w:val="28"/>
          <w:szCs w:val="28"/>
        </w:rPr>
        <w:tab/>
      </w:r>
    </w:p>
    <w:p w:rsidR="00B71158" w:rsidRP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lastRenderedPageBreak/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 в лесных массивах, в том числе на индивидуальных участках огородничествах и в населенных пунктах.</w:t>
      </w:r>
      <w:r w:rsidRPr="00B71158">
        <w:rPr>
          <w:color w:val="000000"/>
          <w:spacing w:val="-5"/>
          <w:sz w:val="28"/>
          <w:szCs w:val="28"/>
        </w:rPr>
        <w:tab/>
      </w:r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</w:p>
    <w:p w:rsidR="00B71158" w:rsidRP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>2.2. Провести разъяснительную работу  среди населения  по правилам пожарной безопасности  путем проведения сходов</w:t>
      </w:r>
      <w:proofErr w:type="gramStart"/>
      <w:r w:rsidRPr="00B71158">
        <w:rPr>
          <w:color w:val="000000"/>
          <w:spacing w:val="-5"/>
          <w:sz w:val="28"/>
          <w:szCs w:val="28"/>
        </w:rPr>
        <w:t xml:space="preserve"> ,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 w:rsidRPr="00B71158">
        <w:rPr>
          <w:color w:val="000000"/>
          <w:spacing w:val="-5"/>
          <w:sz w:val="28"/>
          <w:szCs w:val="28"/>
        </w:rPr>
        <w:t xml:space="preserve">обходов , распространения  памяток, </w:t>
      </w:r>
      <w:r>
        <w:rPr>
          <w:color w:val="000000"/>
          <w:spacing w:val="-5"/>
          <w:sz w:val="28"/>
          <w:szCs w:val="28"/>
        </w:rPr>
        <w:t>уделив особое внимание  одиноким</w:t>
      </w:r>
      <w:r w:rsidRPr="00B71158">
        <w:rPr>
          <w:color w:val="000000"/>
          <w:spacing w:val="-5"/>
          <w:sz w:val="28"/>
          <w:szCs w:val="28"/>
        </w:rPr>
        <w:t xml:space="preserve"> ,престарелым гражданам ,инвалидам ,а так же гражданам злоупотребляющим спиртные напитки.</w:t>
      </w:r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</w:p>
    <w:p w:rsidR="00B71158" w:rsidRP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 xml:space="preserve">2.3. Не допускать сжигания в населенных пунктах  сухой травы и мусора., рекомендовать домовладельцам  произвести </w:t>
      </w:r>
      <w:r>
        <w:rPr>
          <w:color w:val="000000"/>
          <w:spacing w:val="-5"/>
          <w:sz w:val="28"/>
          <w:szCs w:val="28"/>
        </w:rPr>
        <w:t xml:space="preserve"> </w:t>
      </w:r>
      <w:r w:rsidRPr="00B71158">
        <w:rPr>
          <w:color w:val="000000"/>
          <w:spacing w:val="-5"/>
          <w:sz w:val="28"/>
          <w:szCs w:val="28"/>
        </w:rPr>
        <w:t>уборку  своих усадеб  от сгораемого  мусора</w:t>
      </w:r>
      <w:proofErr w:type="gramStart"/>
      <w:r w:rsidRPr="00B71158">
        <w:rPr>
          <w:color w:val="000000"/>
          <w:spacing w:val="-5"/>
          <w:sz w:val="28"/>
          <w:szCs w:val="28"/>
        </w:rPr>
        <w:t xml:space="preserve"> ,</w:t>
      </w:r>
      <w:proofErr w:type="gramEnd"/>
      <w:r w:rsidRPr="00B71158">
        <w:rPr>
          <w:color w:val="000000"/>
          <w:spacing w:val="-5"/>
          <w:sz w:val="28"/>
          <w:szCs w:val="28"/>
        </w:rPr>
        <w:t>сухой травы.</w:t>
      </w:r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</w:p>
    <w:p w:rsidR="00B71158" w:rsidRP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>2.4. Владельцам  личных  домовладений  установить бочки с водой на приусадебных участках</w:t>
      </w:r>
      <w:proofErr w:type="gramStart"/>
      <w:r w:rsidRPr="00B71158">
        <w:rPr>
          <w:color w:val="000000"/>
          <w:spacing w:val="-5"/>
          <w:sz w:val="28"/>
          <w:szCs w:val="28"/>
        </w:rPr>
        <w:t xml:space="preserve"> ,</w:t>
      </w:r>
      <w:proofErr w:type="gramEnd"/>
      <w:r w:rsidRPr="00B71158">
        <w:rPr>
          <w:color w:val="000000"/>
          <w:spacing w:val="-5"/>
          <w:sz w:val="28"/>
          <w:szCs w:val="28"/>
        </w:rPr>
        <w:t>для соблюдения противопожарного режима.</w:t>
      </w:r>
    </w:p>
    <w:p w:rsid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</w:p>
    <w:p w:rsidR="00B71158" w:rsidRPr="00B71158" w:rsidRDefault="00B71158" w:rsidP="00B71158">
      <w:pPr>
        <w:pStyle w:val="a3"/>
        <w:rPr>
          <w:color w:val="000000"/>
          <w:spacing w:val="-5"/>
          <w:sz w:val="28"/>
          <w:szCs w:val="28"/>
        </w:rPr>
      </w:pPr>
      <w:r w:rsidRPr="00B71158">
        <w:rPr>
          <w:color w:val="000000"/>
          <w:spacing w:val="-5"/>
          <w:sz w:val="28"/>
          <w:szCs w:val="28"/>
        </w:rPr>
        <w:t xml:space="preserve">3. </w:t>
      </w:r>
      <w:proofErr w:type="gramStart"/>
      <w:r w:rsidRPr="00B71158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B71158">
        <w:rPr>
          <w:color w:val="000000"/>
          <w:spacing w:val="-5"/>
          <w:sz w:val="28"/>
          <w:szCs w:val="28"/>
        </w:rPr>
        <w:t xml:space="preserve"> исполнением данного постановления оставляю за собой. </w:t>
      </w:r>
    </w:p>
    <w:p w:rsidR="00B71158" w:rsidRDefault="00B71158" w:rsidP="00B71158">
      <w:pPr>
        <w:pStyle w:val="a3"/>
        <w:rPr>
          <w:sz w:val="28"/>
          <w:szCs w:val="28"/>
        </w:rPr>
      </w:pPr>
    </w:p>
    <w:p w:rsidR="00B71158" w:rsidRPr="00B71158" w:rsidRDefault="00B71158" w:rsidP="00B71158">
      <w:pPr>
        <w:pStyle w:val="a3"/>
        <w:rPr>
          <w:sz w:val="28"/>
          <w:szCs w:val="28"/>
        </w:rPr>
      </w:pPr>
      <w:proofErr w:type="spellStart"/>
      <w:r w:rsidRPr="00B71158">
        <w:rPr>
          <w:sz w:val="28"/>
          <w:szCs w:val="28"/>
        </w:rPr>
        <w:t>И.о</w:t>
      </w:r>
      <w:proofErr w:type="spellEnd"/>
      <w:r w:rsidRPr="00B71158">
        <w:rPr>
          <w:sz w:val="28"/>
          <w:szCs w:val="28"/>
        </w:rPr>
        <w:t xml:space="preserve">. Главы </w:t>
      </w:r>
      <w:r w:rsidRPr="00B71158">
        <w:rPr>
          <w:sz w:val="28"/>
          <w:szCs w:val="28"/>
        </w:rPr>
        <w:t xml:space="preserve"> се</w:t>
      </w:r>
      <w:r w:rsidRPr="00B71158">
        <w:rPr>
          <w:sz w:val="28"/>
          <w:szCs w:val="28"/>
        </w:rPr>
        <w:t xml:space="preserve">льского </w:t>
      </w:r>
      <w:r>
        <w:rPr>
          <w:sz w:val="28"/>
          <w:szCs w:val="28"/>
        </w:rPr>
        <w:t>поселения</w:t>
      </w:r>
      <w:r w:rsidRPr="00B71158">
        <w:rPr>
          <w:sz w:val="28"/>
          <w:szCs w:val="28"/>
        </w:rPr>
        <w:tab/>
      </w:r>
      <w:r w:rsidRPr="00B71158">
        <w:rPr>
          <w:sz w:val="28"/>
          <w:szCs w:val="28"/>
        </w:rPr>
        <w:tab/>
      </w:r>
      <w:r w:rsidRPr="00B71158">
        <w:rPr>
          <w:sz w:val="28"/>
          <w:szCs w:val="28"/>
        </w:rPr>
        <w:tab/>
        <w:t xml:space="preserve">                </w:t>
      </w:r>
      <w:proofErr w:type="spellStart"/>
      <w:r w:rsidRPr="00B71158">
        <w:rPr>
          <w:sz w:val="28"/>
          <w:szCs w:val="28"/>
        </w:rPr>
        <w:t>И</w:t>
      </w:r>
      <w:proofErr w:type="gramStart"/>
      <w:r w:rsidRPr="00B71158">
        <w:rPr>
          <w:sz w:val="28"/>
          <w:szCs w:val="28"/>
        </w:rPr>
        <w:t>,В</w:t>
      </w:r>
      <w:proofErr w:type="gramEnd"/>
      <w:r w:rsidRPr="00B71158">
        <w:rPr>
          <w:sz w:val="28"/>
          <w:szCs w:val="28"/>
        </w:rPr>
        <w:t>.Усова</w:t>
      </w:r>
      <w:proofErr w:type="spellEnd"/>
    </w:p>
    <w:p w:rsidR="00235789" w:rsidRPr="00B71158" w:rsidRDefault="00235789" w:rsidP="00B71158">
      <w:pPr>
        <w:pStyle w:val="a3"/>
        <w:rPr>
          <w:sz w:val="28"/>
          <w:szCs w:val="28"/>
        </w:rPr>
      </w:pPr>
    </w:p>
    <w:sectPr w:rsidR="00235789" w:rsidRPr="00B7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97"/>
    <w:rsid w:val="00111A67"/>
    <w:rsid w:val="001E6355"/>
    <w:rsid w:val="001F3E7F"/>
    <w:rsid w:val="00235789"/>
    <w:rsid w:val="004E6E97"/>
    <w:rsid w:val="00712926"/>
    <w:rsid w:val="008D03D2"/>
    <w:rsid w:val="00AD04C2"/>
    <w:rsid w:val="00B71158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Nonformat">
    <w:name w:val="Nonformat"/>
    <w:basedOn w:val="a"/>
    <w:rsid w:val="00B71158"/>
    <w:pPr>
      <w:widowControl w:val="0"/>
      <w:snapToGrid w:val="0"/>
    </w:pPr>
    <w:rPr>
      <w:rFonts w:ascii="Consultant" w:hAnsi="Consultant"/>
    </w:rPr>
  </w:style>
  <w:style w:type="paragraph" w:styleId="a4">
    <w:name w:val="header"/>
    <w:basedOn w:val="a"/>
    <w:link w:val="a5"/>
    <w:semiHidden/>
    <w:unhideWhenUsed/>
    <w:rsid w:val="00B7115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B7115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Nonformat">
    <w:name w:val="Nonformat"/>
    <w:basedOn w:val="a"/>
    <w:rsid w:val="00B71158"/>
    <w:pPr>
      <w:widowControl w:val="0"/>
      <w:snapToGrid w:val="0"/>
    </w:pPr>
    <w:rPr>
      <w:rFonts w:ascii="Consultant" w:hAnsi="Consultant"/>
    </w:rPr>
  </w:style>
  <w:style w:type="paragraph" w:styleId="a4">
    <w:name w:val="header"/>
    <w:basedOn w:val="a"/>
    <w:link w:val="a5"/>
    <w:semiHidden/>
    <w:unhideWhenUsed/>
    <w:rsid w:val="00B7115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B7115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2021-07-19T08:24:00Z</dcterms:created>
  <dcterms:modified xsi:type="dcterms:W3CDTF">2021-07-19T08:34:00Z</dcterms:modified>
</cp:coreProperties>
</file>